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B1308" w:rsidRDefault="00B33113" w:rsidP="00B33113">
      <w:pPr>
        <w:ind w:left="-993" w:right="-472"/>
        <w:jc w:val="center"/>
      </w:pPr>
      <w:bookmarkStart w:id="0" w:name="_GoBack"/>
      <w:r>
        <w:rPr>
          <w:noProof/>
          <w:lang w:eastAsia="en-GB"/>
        </w:rPr>
        <w:drawing>
          <wp:inline distT="0" distB="0" distL="0" distR="0">
            <wp:extent cx="6828312" cy="10768909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73" cy="107877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79117A" w:rsidRDefault="0079117A" w:rsidP="00B33113">
      <w:pPr>
        <w:ind w:left="-993" w:right="-472"/>
        <w:jc w:val="center"/>
      </w:pPr>
    </w:p>
    <w:p w:rsidR="0079117A" w:rsidRDefault="0079117A" w:rsidP="00B33113">
      <w:pPr>
        <w:ind w:left="-993" w:right="-472"/>
        <w:jc w:val="center"/>
      </w:pPr>
    </w:p>
    <w:p w:rsidR="0079117A" w:rsidRDefault="0079117A" w:rsidP="00B33113">
      <w:pPr>
        <w:ind w:left="-993" w:right="-472"/>
        <w:jc w:val="center"/>
      </w:pPr>
      <w:r>
        <w:rPr>
          <w:noProof/>
          <w:lang w:eastAsia="en-GB"/>
        </w:rPr>
        <w:drawing>
          <wp:inline distT="0" distB="0" distL="0" distR="0">
            <wp:extent cx="5727700" cy="4876800"/>
            <wp:effectExtent l="0" t="0" r="635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487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9117A" w:rsidSect="00B33113">
      <w:pgSz w:w="11906" w:h="16838"/>
      <w:pgMar w:top="426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zoom w:percent="100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3113"/>
    <w:rsid w:val="003B1308"/>
    <w:rsid w:val="00666FAA"/>
    <w:rsid w:val="0079117A"/>
    <w:rsid w:val="00B331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0B803BA-9ED1-4B9E-9E4F-CCB6BA6B85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3311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3311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0</Words>
  <Characters>5</Characters>
  <Application>Microsoft Office Word</Application>
  <DocSecurity>4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AccorHotels</Company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MURRAY Patrick - MERCURE Hotel Daventry Court SB1</dc:creator>
  <cp:keywords/>
  <dc:description/>
  <cp:lastModifiedBy>MURRAY Emma</cp:lastModifiedBy>
  <cp:revision>2</cp:revision>
  <cp:lastPrinted>2020-01-17T15:53:00Z</cp:lastPrinted>
  <dcterms:created xsi:type="dcterms:W3CDTF">2025-12-08T10:58:00Z</dcterms:created>
  <dcterms:modified xsi:type="dcterms:W3CDTF">2025-12-08T10:58:00Z</dcterms:modified>
</cp:coreProperties>
</file>